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mbria" w:cs="Cambria" w:eastAsia="Cambria" w:hAnsi="Cambria"/>
          <w:b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mbria" w:cs="Cambria" w:eastAsia="Cambria" w:hAnsi="Cambria"/>
          <w:highlight w:val="cyan"/>
        </w:rPr>
      </w:pPr>
      <w:r w:rsidDel="00000000" w:rsidR="00000000" w:rsidRPr="00000000">
        <w:rPr>
          <w:rFonts w:ascii="Cambria" w:cs="Cambria" w:eastAsia="Cambria" w:hAnsi="Cambria"/>
          <w:b w:val="1"/>
          <w:highlight w:val="cyan"/>
          <w:rtl w:val="0"/>
        </w:rPr>
        <w:t xml:space="preserve">Instrucciones: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mbria" w:cs="Cambria" w:eastAsia="Cambria" w:hAnsi="Cambria"/>
          <w:highlight w:val="cyan"/>
        </w:rPr>
      </w:pPr>
      <w:r w:rsidDel="00000000" w:rsidR="00000000" w:rsidRPr="00000000">
        <w:rPr>
          <w:rFonts w:ascii="Cambria" w:cs="Cambria" w:eastAsia="Cambria" w:hAnsi="Cambria"/>
          <w:highlight w:val="cyan"/>
          <w:rtl w:val="0"/>
        </w:rPr>
        <w:t xml:space="preserve">- Eliminar las instrucciones resaltadas en azul y completar las áreas resaltadas en amarillo.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mbria" w:cs="Cambria" w:eastAsia="Cambria" w:hAnsi="Cambria"/>
          <w:highlight w:val="cyan"/>
        </w:rPr>
      </w:pPr>
      <w:r w:rsidDel="00000000" w:rsidR="00000000" w:rsidRPr="00000000">
        <w:rPr>
          <w:rFonts w:ascii="Cambria" w:cs="Cambria" w:eastAsia="Cambria" w:hAnsi="Cambria"/>
          <w:highlight w:val="cyan"/>
          <w:rtl w:val="0"/>
        </w:rPr>
        <w:t xml:space="preserve">- Colocar la carta en una hoja membretada y oficial del hospital / sistema de salud / centro de atención médica.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mbria" w:cs="Cambria" w:eastAsia="Cambria" w:hAnsi="Cambria"/>
          <w:highlight w:val="cyan"/>
        </w:rPr>
      </w:pPr>
      <w:r w:rsidDel="00000000" w:rsidR="00000000" w:rsidRPr="00000000">
        <w:rPr>
          <w:rFonts w:ascii="Cambria" w:cs="Cambria" w:eastAsia="Cambria" w:hAnsi="Cambria"/>
          <w:highlight w:val="cyan"/>
          <w:rtl w:val="0"/>
        </w:rPr>
        <w:t xml:space="preserve">- La carta deberá estar firmada por el/la director/a de la organización o alguien con autoridad similar.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cyan"/>
          <w:rtl w:val="0"/>
        </w:rPr>
        <w:t xml:space="preserve">- Enviar la carta completa por correo electrónico a: redglobal@saludsindano.org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Fecha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Diana Picon Manyari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Nick Thorp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Salud sin Daño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Estimada Diana Picon Manyari y estimado Nick Thorp: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 esta carta solicitamos que se acepte el compromiso oficial de [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Nombre del hospital / sistema de salud / centro de atención médica]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lograr emisiones netas cero y unirse a la campaña Carrera hacia el cero de la Convención Marco de las Naciones Unidas sobre el Cambio Climático (CMNUCC).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Entendemos que al unirnos a la campaña también nos unimos al “Desafío de la salud por el clima” de Salud sin Daño (SSD), iniciativa  oficial del sector salud para la Carrera hacia el cero, adhiriendo a su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compromiso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 unirnos a la Carrera hacia el cero y al Desafío de la salud por el clima, nuestra institución se compromete a: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Completar el proceso de membresía de la Red Global de Hospitales Verdes y Saludables (ver documentación anexa);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Lograr emisiones netas cero para 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[insertar año: 2050 o antes];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Alcanzar un objetivo intermedio de 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[insertar %]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reducción de emisiones mensurables para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 [insertar año: 2030 o antes];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ambria" w:cs="Cambria" w:eastAsia="Cambria" w:hAnsi="Cambria"/>
          <w:highlight w:val="cyan"/>
        </w:rPr>
      </w:pPr>
      <w:r w:rsidDel="00000000" w:rsidR="00000000" w:rsidRPr="00000000">
        <w:rPr>
          <w:rFonts w:ascii="Cambria" w:cs="Cambria" w:eastAsia="Cambria" w:hAnsi="Cambria"/>
          <w:highlight w:val="cyan"/>
          <w:rtl w:val="0"/>
        </w:rPr>
        <w:t xml:space="preserve">Se sugiere una meta intermedia de entre 30% y 50%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Completar anualmente los formularios del Desafío de la salud por el clima;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Completar formularios (adendas) con datos cuantitativos y cualitativos, para actualizar a SSD y la CMNUCC sobre nuestro progreso anual y estrategias;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Permitir que SSD comparta información relacionada con nuestro objetivo y progreso anual en el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Portal de Acción Climática Global de la CMNUCC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Persona de contacto: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 persona de contacto en [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nombre del hospital / sistema de salud / centro de atención médica]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que será responsable de mantener la comunicación con SSD en relación con la Carrera hacia el cero y el Desafío de la salud por el clima,  y de completar todos los informes requeridos es: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Nombre Completo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Correo electrónico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Dirección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Teléfono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mbria" w:cs="Cambria" w:eastAsia="Cambria" w:hAnsi="Cambria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Buscaremos ser un miembro activo, tanto de la Carrera hacia el cero como del Desafío de la salud por el clima, y trabajar en conjunto con Salud sin Daño para descarbonizar el sector de la salud.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Atentamente,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XXXXXX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Cargo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mbria" w:cs="Cambria" w:eastAsia="Cambria" w:hAnsi="Cambria"/>
          <w:highlight w:val="cyan"/>
        </w:rPr>
      </w:pPr>
      <w:r w:rsidDel="00000000" w:rsidR="00000000" w:rsidRPr="00000000">
        <w:rPr>
          <w:rFonts w:ascii="Cambria" w:cs="Cambria" w:eastAsia="Cambria" w:hAnsi="Cambria"/>
          <w:highlight w:val="cyan"/>
          <w:rtl w:val="0"/>
        </w:rPr>
        <w:t xml:space="preserve">Esta carta deberá estar firmada por el/la directora/a de la organización o alguien con autoridad similar.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1727.999999999999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-124824</wp:posOffset>
          </wp:positionV>
          <wp:extent cx="8115300" cy="104875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15300" cy="1048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82712" cy="121117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712" cy="12111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EE5BD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5BDA"/>
  </w:style>
  <w:style w:type="paragraph" w:styleId="Footer">
    <w:name w:val="footer"/>
    <w:basedOn w:val="Normal"/>
    <w:link w:val="FooterChar"/>
    <w:uiPriority w:val="99"/>
    <w:unhideWhenUsed w:val="1"/>
    <w:rsid w:val="00EE5BD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5BD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spitalesporlasaludambiental.org/firme-el-compromiso" TargetMode="External"/><Relationship Id="rId8" Type="http://schemas.openxmlformats.org/officeDocument/2006/relationships/hyperlink" Target="https://climateaction.unfccc.in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9QrVKPYdYyCSC83ehnwgNAtQQ==">CgMxLjAyCGguZ2pkZ3hzMgloLjMwajB6bGw4AHIhMXpPMFlWa3B6elB5a1A0VTNkdXBlNkhwZEFxTmtPQnJI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2024-05-20T13:01:00Z</dcterms:created>
</cp:coreProperties>
</file>