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423C1" w:rsidRDefault="00000000">
      <w:pPr>
        <w:jc w:val="center"/>
        <w:rPr>
          <w:b/>
          <w:bCs/>
          <w:i/>
          <w:iCs/>
          <w:sz w:val="28"/>
          <w:szCs w:val="28"/>
          <w:highlight w:val="cyan"/>
        </w:rPr>
      </w:pPr>
      <w:r>
        <w:rPr>
          <w:b/>
          <w:bCs/>
          <w:sz w:val="28"/>
          <w:szCs w:val="28"/>
          <w:highlight w:val="cyan"/>
        </w:rPr>
        <w:t xml:space="preserve">Carta modelo para unirse a la Red Global de Hospitales Verdes y Saludables con o sin </w:t>
      </w:r>
      <w:r>
        <w:rPr>
          <w:b/>
          <w:bCs/>
          <w:i/>
          <w:iCs/>
          <w:sz w:val="28"/>
          <w:szCs w:val="28"/>
          <w:highlight w:val="cyan"/>
        </w:rPr>
        <w:t>Carrera hacia el cero para el sector salud</w:t>
      </w:r>
    </w:p>
    <w:p w14:paraId="00000002" w14:textId="77777777" w:rsidR="004423C1" w:rsidRDefault="004423C1">
      <w:pPr>
        <w:jc w:val="center"/>
        <w:rPr>
          <w:b/>
          <w:bCs/>
          <w:sz w:val="28"/>
          <w:szCs w:val="28"/>
          <w:highlight w:val="cyan"/>
        </w:rPr>
      </w:pPr>
    </w:p>
    <w:p w14:paraId="00000003" w14:textId="77777777" w:rsidR="004423C1" w:rsidRDefault="004423C1">
      <w:pPr>
        <w:jc w:val="center"/>
        <w:rPr>
          <w:b/>
          <w:bCs/>
          <w:sz w:val="28"/>
          <w:szCs w:val="28"/>
          <w:highlight w:val="cyan"/>
        </w:rPr>
      </w:pPr>
    </w:p>
    <w:p w14:paraId="00000004" w14:textId="77777777" w:rsidR="004423C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  <w:highlight w:val="cyan"/>
        </w:rPr>
      </w:pPr>
      <w:r>
        <w:rPr>
          <w:sz w:val="22"/>
          <w:szCs w:val="22"/>
          <w:highlight w:val="cyan"/>
        </w:rPr>
        <w:t xml:space="preserve">Revise con atención la información requerida en la carta de intención. </w:t>
      </w:r>
    </w:p>
    <w:p w14:paraId="00000005" w14:textId="77777777" w:rsidR="004423C1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  <w:highlight w:val="cyan"/>
        </w:rPr>
        <w:t xml:space="preserve">Luego, borre todas las instrucciones resaltadas en azul y complete la información requerida en </w:t>
      </w:r>
      <w:r>
        <w:rPr>
          <w:sz w:val="22"/>
          <w:szCs w:val="22"/>
          <w:highlight w:val="yellow"/>
        </w:rPr>
        <w:t>amarillo</w:t>
      </w:r>
      <w:r>
        <w:rPr>
          <w:sz w:val="22"/>
          <w:szCs w:val="22"/>
          <w:highlight w:val="cyan"/>
        </w:rPr>
        <w:t xml:space="preserve">.  </w:t>
      </w:r>
    </w:p>
    <w:p w14:paraId="00000006" w14:textId="77777777" w:rsidR="004423C1" w:rsidRDefault="004423C1">
      <w:pPr>
        <w:jc w:val="both"/>
        <w:rPr>
          <w:sz w:val="22"/>
          <w:szCs w:val="22"/>
          <w:highlight w:val="yellow"/>
        </w:rPr>
      </w:pPr>
    </w:p>
    <w:p w14:paraId="00000007" w14:textId="3455D057" w:rsidR="004423C1" w:rsidRDefault="00000000" w:rsidP="00E57F71">
      <w:pPr>
        <w:spacing w:before="240" w:after="240"/>
        <w:rPr>
          <w:sz w:val="22"/>
          <w:szCs w:val="22"/>
        </w:rPr>
      </w:pPr>
      <w:r>
        <w:rPr>
          <w:sz w:val="22"/>
          <w:szCs w:val="22"/>
        </w:rPr>
        <w:t>Nick</w:t>
      </w:r>
      <w:r w:rsidR="00E57F71">
        <w:rPr>
          <w:sz w:val="22"/>
          <w:szCs w:val="22"/>
        </w:rPr>
        <w:t xml:space="preserve"> </w:t>
      </w:r>
      <w:r>
        <w:rPr>
          <w:sz w:val="22"/>
          <w:szCs w:val="22"/>
        </w:rPr>
        <w:t>Thorp</w:t>
      </w:r>
      <w:r>
        <w:rPr>
          <w:sz w:val="22"/>
          <w:szCs w:val="22"/>
        </w:rPr>
        <w:br/>
      </w:r>
      <w:proofErr w:type="gramStart"/>
      <w:r>
        <w:rPr>
          <w:sz w:val="22"/>
          <w:szCs w:val="22"/>
        </w:rPr>
        <w:t>Director</w:t>
      </w:r>
      <w:proofErr w:type="gramEnd"/>
      <w:r>
        <w:rPr>
          <w:sz w:val="22"/>
          <w:szCs w:val="22"/>
        </w:rPr>
        <w:t xml:space="preserve"> de la Red Global de Hospitales Verdes y Saludables</w:t>
      </w:r>
      <w:r>
        <w:rPr>
          <w:sz w:val="22"/>
          <w:szCs w:val="22"/>
        </w:rPr>
        <w:br/>
        <w:t>Salud sin Daño</w:t>
      </w:r>
    </w:p>
    <w:p w14:paraId="00000008" w14:textId="77777777" w:rsidR="004423C1" w:rsidRDefault="00000000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Estimado Sr. Thorp,</w:t>
      </w:r>
    </w:p>
    <w:p w14:paraId="00000009" w14:textId="3C519AE8" w:rsidR="004423C1" w:rsidRDefault="00000000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Por medio de la presente,</w:t>
      </w:r>
      <w:r>
        <w:rPr>
          <w:sz w:val="22"/>
          <w:szCs w:val="22"/>
          <w:highlight w:val="yellow"/>
        </w:rPr>
        <w:t xml:space="preserve"> [nombre de la institución de salud]</w:t>
      </w:r>
      <w:r>
        <w:rPr>
          <w:sz w:val="22"/>
          <w:szCs w:val="22"/>
        </w:rPr>
        <w:t xml:space="preserve"> expresa formalmente su intención de unirse a la Red Global de Hospitales Verdes y Saludables.</w:t>
      </w:r>
    </w:p>
    <w:p w14:paraId="0000000A" w14:textId="77777777" w:rsidR="004423C1" w:rsidRDefault="00000000">
      <w:pPr>
        <w:spacing w:before="240" w:after="240"/>
        <w:jc w:val="both"/>
        <w:rPr>
          <w:sz w:val="22"/>
          <w:szCs w:val="22"/>
        </w:rPr>
      </w:pPr>
      <w:r>
        <w:rPr>
          <w:sz w:val="22"/>
          <w:szCs w:val="22"/>
        </w:rPr>
        <w:t>Entendemos que, al unirse a la Red,</w:t>
      </w:r>
      <w:r>
        <w:rPr>
          <w:sz w:val="22"/>
          <w:szCs w:val="22"/>
          <w:highlight w:val="yellow"/>
        </w:rPr>
        <w:t xml:space="preserve"> [Nombre de la institución de salud]</w:t>
      </w:r>
      <w:r>
        <w:rPr>
          <w:sz w:val="22"/>
          <w:szCs w:val="22"/>
        </w:rPr>
        <w:t xml:space="preserve"> está respaldando y comprometiéndose con la Hoja de Ruta de la Red Global de Hospitales Verdes y Saludables, un marco integral diseñado para apoyar a instituciones de salud de todo el mundo en el logro de una atención en salud sostenible, resiliente al clima que reduzca gradualmente </w:t>
      </w:r>
      <w:proofErr w:type="gramStart"/>
      <w:r>
        <w:rPr>
          <w:sz w:val="22"/>
          <w:szCs w:val="22"/>
        </w:rPr>
        <w:t>el  uso</w:t>
      </w:r>
      <w:proofErr w:type="gramEnd"/>
      <w:r>
        <w:rPr>
          <w:sz w:val="22"/>
          <w:szCs w:val="22"/>
        </w:rPr>
        <w:t xml:space="preserve"> de plásticos, con el fin de mejorar la salud pública y ambiental. Cada año, nos comprometemos a informar a la Red Global sobre nuestros avances y logros en materia de resiliencia climática y/o reducción de plásticos.</w:t>
      </w:r>
    </w:p>
    <w:p w14:paraId="0000000B" w14:textId="77777777" w:rsidR="004423C1" w:rsidRDefault="00000000">
      <w:pPr>
        <w:spacing w:before="240" w:after="240"/>
        <w:jc w:val="both"/>
        <w:rPr>
          <w:b/>
          <w:bCs/>
          <w:sz w:val="22"/>
          <w:szCs w:val="22"/>
          <w:highlight w:val="cyan"/>
        </w:rPr>
      </w:pPr>
      <w:r>
        <w:rPr>
          <w:sz w:val="22"/>
          <w:szCs w:val="22"/>
        </w:rPr>
        <w:t xml:space="preserve">Asimismo, presentamos por medio de esta carta el compromiso oficial de </w:t>
      </w:r>
      <w:r>
        <w:rPr>
          <w:sz w:val="22"/>
          <w:szCs w:val="22"/>
          <w:highlight w:val="yellow"/>
        </w:rPr>
        <w:t>[Nombre de la institución de salud]</w:t>
      </w:r>
      <w:r>
        <w:rPr>
          <w:sz w:val="22"/>
          <w:szCs w:val="22"/>
        </w:rPr>
        <w:t xml:space="preserve"> de alcanzar emisiones netas cero de carbono y de unirse a la</w:t>
      </w:r>
      <w:hyperlink r:id="rId6">
        <w:r>
          <w:rPr>
            <w:sz w:val="22"/>
            <w:szCs w:val="22"/>
          </w:rPr>
          <w:t xml:space="preserve"> </w:t>
        </w:r>
      </w:hyperlink>
      <w:hyperlink r:id="rId7">
        <w:r>
          <w:rPr>
            <w:sz w:val="22"/>
            <w:szCs w:val="22"/>
          </w:rPr>
          <w:t xml:space="preserve">iniciativa </w:t>
        </w:r>
      </w:hyperlink>
      <w:hyperlink r:id="rId8">
        <w:r>
          <w:rPr>
            <w:i/>
            <w:iCs/>
            <w:color w:val="1155CC"/>
            <w:sz w:val="22"/>
            <w:szCs w:val="22"/>
            <w:u w:val="single"/>
          </w:rPr>
          <w:t>Carrera hacia el cero para el sector salud</w:t>
        </w:r>
      </w:hyperlink>
      <w:r>
        <w:rPr>
          <w:i/>
          <w:iCs/>
          <w:sz w:val="22"/>
          <w:szCs w:val="22"/>
        </w:rPr>
        <w:t>,</w:t>
      </w:r>
      <w:r>
        <w:rPr>
          <w:sz w:val="22"/>
          <w:szCs w:val="22"/>
        </w:rPr>
        <w:t xml:space="preserve"> liderada por Salud sin Daño. Al unirse a la </w:t>
      </w:r>
      <w:r>
        <w:rPr>
          <w:i/>
          <w:iCs/>
          <w:sz w:val="22"/>
          <w:szCs w:val="22"/>
        </w:rPr>
        <w:t>Carrera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yellow"/>
        </w:rPr>
        <w:t>[Nombre de la institución de salud</w:t>
      </w:r>
      <w:r>
        <w:rPr>
          <w:sz w:val="22"/>
          <w:szCs w:val="22"/>
        </w:rPr>
        <w:t xml:space="preserve">] se compromete a alcanzar emisiones netas cero para el año </w:t>
      </w:r>
      <w:r>
        <w:rPr>
          <w:sz w:val="22"/>
          <w:szCs w:val="22"/>
          <w:highlight w:val="yellow"/>
        </w:rPr>
        <w:t>[indicar año: 2050 o antes]</w:t>
      </w:r>
      <w:r>
        <w:rPr>
          <w:sz w:val="22"/>
          <w:szCs w:val="22"/>
        </w:rPr>
        <w:t xml:space="preserve"> y a lograr una meta intermedia de reducción de</w:t>
      </w:r>
      <w:r>
        <w:rPr>
          <w:sz w:val="22"/>
          <w:szCs w:val="22"/>
          <w:highlight w:val="yellow"/>
        </w:rPr>
        <w:t xml:space="preserve"> [indicar %]</w:t>
      </w:r>
      <w:r>
        <w:rPr>
          <w:sz w:val="22"/>
          <w:szCs w:val="22"/>
        </w:rPr>
        <w:t xml:space="preserve"> de las emisiones medibles para el año </w:t>
      </w:r>
      <w:r>
        <w:rPr>
          <w:sz w:val="22"/>
          <w:szCs w:val="22"/>
          <w:highlight w:val="yellow"/>
        </w:rPr>
        <w:t>[indicar año]</w:t>
      </w:r>
      <w:r>
        <w:rPr>
          <w:sz w:val="22"/>
          <w:szCs w:val="22"/>
        </w:rPr>
        <w:t>.</w:t>
      </w:r>
      <w:r>
        <w:rPr>
          <w:sz w:val="22"/>
          <w:szCs w:val="22"/>
        </w:rPr>
        <w:br/>
      </w:r>
      <w:r>
        <w:rPr>
          <w:b/>
          <w:bCs/>
          <w:sz w:val="22"/>
          <w:szCs w:val="22"/>
          <w:highlight w:val="cyan"/>
        </w:rPr>
        <w:t xml:space="preserve"> [ELIMINE ESTE PÁRRAFO SI NO PLANEA UNIRSE A LA CARRERA HACIA EL CERO]</w:t>
      </w:r>
    </w:p>
    <w:p w14:paraId="0000000C" w14:textId="77777777" w:rsidR="004423C1" w:rsidRDefault="00000000">
      <w:pPr>
        <w:spacing w:before="240" w:after="240"/>
        <w:jc w:val="both"/>
        <w:rPr>
          <w:sz w:val="22"/>
          <w:szCs w:val="22"/>
          <w:highlight w:val="yellow"/>
        </w:rPr>
      </w:pPr>
      <w:r>
        <w:rPr>
          <w:sz w:val="22"/>
          <w:szCs w:val="22"/>
        </w:rPr>
        <w:t>Nos entusiasma trabajar junto a la Red Global de Hospitales Verdes y Saludables para compartir mejores prácticas y contribuir a construir un sector de salud que promueva la salud ambiental y pública a nivel global.</w:t>
      </w:r>
    </w:p>
    <w:p w14:paraId="0000000D" w14:textId="77777777" w:rsidR="004423C1" w:rsidRDefault="00000000" w:rsidP="00921F41">
      <w:pPr>
        <w:spacing w:before="240" w:after="240"/>
        <w:rPr>
          <w:sz w:val="22"/>
          <w:szCs w:val="22"/>
          <w:highlight w:val="yellow"/>
        </w:rPr>
      </w:pPr>
      <w:r>
        <w:rPr>
          <w:sz w:val="22"/>
          <w:szCs w:val="22"/>
        </w:rPr>
        <w:t>Atentamente,</w:t>
      </w:r>
      <w:r>
        <w:rPr>
          <w:sz w:val="22"/>
          <w:szCs w:val="22"/>
          <w:highlight w:val="yellow"/>
        </w:rPr>
        <w:br/>
        <w:t>XXXXXX (incluir firma digital)</w:t>
      </w:r>
      <w:r>
        <w:rPr>
          <w:sz w:val="22"/>
          <w:szCs w:val="22"/>
          <w:highlight w:val="yellow"/>
        </w:rPr>
        <w:br/>
        <w:t xml:space="preserve"> Nombre</w:t>
      </w:r>
      <w:r>
        <w:rPr>
          <w:sz w:val="22"/>
          <w:szCs w:val="22"/>
          <w:highlight w:val="yellow"/>
        </w:rPr>
        <w:br/>
        <w:t xml:space="preserve"> Cargo</w:t>
      </w:r>
    </w:p>
    <w:p w14:paraId="0000000E" w14:textId="77777777" w:rsidR="004423C1" w:rsidRDefault="00000000">
      <w:pPr>
        <w:spacing w:before="240" w:after="240"/>
        <w:jc w:val="both"/>
        <w:rPr>
          <w:sz w:val="22"/>
          <w:szCs w:val="22"/>
          <w:highlight w:val="cyan"/>
        </w:rPr>
      </w:pPr>
      <w:r>
        <w:rPr>
          <w:sz w:val="22"/>
          <w:szCs w:val="22"/>
          <w:highlight w:val="cyan"/>
        </w:rPr>
        <w:t xml:space="preserve">La carta debe estar firmada por el </w:t>
      </w:r>
      <w:proofErr w:type="gramStart"/>
      <w:r>
        <w:rPr>
          <w:sz w:val="22"/>
          <w:szCs w:val="22"/>
          <w:highlight w:val="cyan"/>
        </w:rPr>
        <w:t>Director</w:t>
      </w:r>
      <w:proofErr w:type="gramEnd"/>
      <w:r>
        <w:rPr>
          <w:sz w:val="22"/>
          <w:szCs w:val="22"/>
          <w:highlight w:val="cyan"/>
        </w:rPr>
        <w:t xml:space="preserve"> o la </w:t>
      </w:r>
      <w:proofErr w:type="gramStart"/>
      <w:r>
        <w:rPr>
          <w:sz w:val="22"/>
          <w:szCs w:val="22"/>
          <w:highlight w:val="cyan"/>
        </w:rPr>
        <w:t>Directora</w:t>
      </w:r>
      <w:proofErr w:type="gramEnd"/>
      <w:r>
        <w:rPr>
          <w:sz w:val="22"/>
          <w:szCs w:val="22"/>
          <w:highlight w:val="cyan"/>
        </w:rPr>
        <w:t xml:space="preserve"> de su institución de salud, o por otra persona con la autoridad para asumir el compromiso de implementar las prioridades centrales de la Red Global.</w:t>
      </w:r>
    </w:p>
    <w:p w14:paraId="0000000F" w14:textId="77777777" w:rsidR="004423C1" w:rsidRDefault="00000000">
      <w:pPr>
        <w:jc w:val="both"/>
        <w:rPr>
          <w:sz w:val="22"/>
          <w:szCs w:val="22"/>
        </w:rPr>
      </w:pPr>
      <w:r>
        <w:rPr>
          <w:sz w:val="22"/>
          <w:szCs w:val="22"/>
          <w:highlight w:val="yellow"/>
        </w:rPr>
        <w:t>Fecha</w:t>
      </w:r>
    </w:p>
    <w:p w14:paraId="00000010" w14:textId="77777777" w:rsidR="004423C1" w:rsidRDefault="004423C1">
      <w:pPr>
        <w:jc w:val="both"/>
        <w:rPr>
          <w:sz w:val="22"/>
          <w:szCs w:val="22"/>
        </w:rPr>
      </w:pPr>
    </w:p>
    <w:p w14:paraId="00000011" w14:textId="77777777" w:rsidR="004423C1" w:rsidRDefault="004423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22"/>
          <w:szCs w:val="22"/>
          <w:highlight w:val="cyan"/>
        </w:rPr>
      </w:pPr>
    </w:p>
    <w:sectPr w:rsidR="004423C1">
      <w:headerReference w:type="default" r:id="rId9"/>
      <w:pgSz w:w="12240" w:h="15840"/>
      <w:pgMar w:top="108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CA38" w14:textId="77777777" w:rsidR="00BB3D3B" w:rsidRDefault="00BB3D3B">
      <w:r>
        <w:separator/>
      </w:r>
    </w:p>
  </w:endnote>
  <w:endnote w:type="continuationSeparator" w:id="0">
    <w:p w14:paraId="2564D229" w14:textId="77777777" w:rsidR="00BB3D3B" w:rsidRDefault="00BB3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4AD13B9-574A-4BDB-9D1D-AE40CB89BFCF}"/>
    <w:embedBold r:id="rId2" w:fontKey="{1072505D-32BD-450A-B827-1C5CE2FAEB56}"/>
    <w:embedItalic r:id="rId3" w:fontKey="{AEFD3B62-7400-49B1-9763-3DBD060B93CA}"/>
    <w:embedBoldItalic r:id="rId4" w:fontKey="{97926156-B469-4CD3-99D8-CF31DE32AF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5A714042-A988-47A8-9CCC-F1714F3BD2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DA31D55-0F0A-4550-9F2F-2C525330AD3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C3F4D" w14:textId="77777777" w:rsidR="00BB3D3B" w:rsidRDefault="00BB3D3B">
      <w:r>
        <w:separator/>
      </w:r>
    </w:p>
  </w:footnote>
  <w:footnote w:type="continuationSeparator" w:id="0">
    <w:p w14:paraId="50D98D6F" w14:textId="77777777" w:rsidR="00BB3D3B" w:rsidRDefault="00BB3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2" w14:textId="77777777" w:rsidR="004423C1" w:rsidRDefault="004423C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C1"/>
    <w:rsid w:val="001609A9"/>
    <w:rsid w:val="004423C1"/>
    <w:rsid w:val="00921F41"/>
    <w:rsid w:val="00BB3D3B"/>
    <w:rsid w:val="00E5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C0056"/>
  <w15:docId w15:val="{21F149E3-7818-47DE-BE75-19355EAA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spitalesporlasaludambiental.org/carrerahaciaelce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ospitalesporlasaludambiental.org/carrerahaciaelce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ospitalesporlasaludambiental.org/carrerahaciaelce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2092</Characters>
  <Application>Microsoft Office Word</Application>
  <DocSecurity>0</DocSecurity>
  <Lines>17</Lines>
  <Paragraphs>4</Paragraphs>
  <ScaleCrop>false</ScaleCrop>
  <Company>Health Care Without Harm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Mariano Zamorano</cp:lastModifiedBy>
  <cp:revision>3</cp:revision>
  <dcterms:created xsi:type="dcterms:W3CDTF">2026-10-09T13:25:00Z</dcterms:created>
  <dcterms:modified xsi:type="dcterms:W3CDTF">2026-10-09T13:25:00Z</dcterms:modified>
</cp:coreProperties>
</file>